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8180B6" w14:textId="5055DB3E" w:rsidR="000701B6" w:rsidRDefault="000701B6">
      <w:r>
        <w:t xml:space="preserve">Beispiel </w:t>
      </w:r>
      <w:proofErr w:type="gramStart"/>
      <w:r>
        <w:t>Exposé</w:t>
      </w:r>
      <w:proofErr w:type="gramEnd"/>
      <w:r>
        <w:t xml:space="preserve"> für Testanzeige oder Anzeige</w:t>
      </w:r>
    </w:p>
    <w:p w14:paraId="17480071" w14:textId="77777777" w:rsidR="000701B6" w:rsidRDefault="000701B6"/>
    <w:p w14:paraId="141D5075" w14:textId="77777777" w:rsidR="000701B6" w:rsidRDefault="000701B6">
      <w:r w:rsidRPr="000701B6">
        <w:t xml:space="preserve">Zum </w:t>
      </w:r>
      <w:r w:rsidRPr="000701B6">
        <w:rPr>
          <w:highlight w:val="yellow"/>
        </w:rPr>
        <w:t xml:space="preserve">Verkauf </w:t>
      </w:r>
      <w:r w:rsidRPr="000701B6">
        <w:rPr>
          <w:highlight w:val="yellow"/>
        </w:rPr>
        <w:t>/ Zur Vermietung</w:t>
      </w:r>
      <w:r>
        <w:t xml:space="preserve"> </w:t>
      </w:r>
      <w:r w:rsidRPr="000701B6">
        <w:t xml:space="preserve">steht ein hochwertig ausgestattetes </w:t>
      </w:r>
      <w:r w:rsidRPr="000701B6">
        <w:rPr>
          <w:highlight w:val="yellow"/>
        </w:rPr>
        <w:t>Haus/Wohnung/Mehrfamilienhaus</w:t>
      </w:r>
      <w:r>
        <w:t xml:space="preserve"> </w:t>
      </w:r>
      <w:r w:rsidRPr="000701B6">
        <w:rPr>
          <w:highlight w:val="yellow"/>
        </w:rPr>
        <w:t xml:space="preserve">mitten im Herzen von </w:t>
      </w:r>
      <w:r w:rsidRPr="000701B6">
        <w:rPr>
          <w:highlight w:val="yellow"/>
        </w:rPr>
        <w:t>xxx</w:t>
      </w:r>
      <w:r w:rsidRPr="000701B6">
        <w:rPr>
          <w:highlight w:val="yellow"/>
        </w:rPr>
        <w:t>.</w:t>
      </w:r>
      <w:r w:rsidRPr="000701B6">
        <w:t xml:space="preserve"> </w:t>
      </w:r>
    </w:p>
    <w:p w14:paraId="1450C7D6" w14:textId="77777777" w:rsidR="000701B6" w:rsidRDefault="000701B6"/>
    <w:p w14:paraId="4BC26527" w14:textId="6ADB681F" w:rsidR="000701B6" w:rsidRDefault="000701B6">
      <w:r>
        <w:t>Das Haus / Die Wohnung</w:t>
      </w:r>
      <w:r w:rsidRPr="000701B6">
        <w:t xml:space="preserve"> wartet </w:t>
      </w:r>
      <w:r w:rsidRPr="000701B6">
        <w:rPr>
          <w:highlight w:val="yellow"/>
        </w:rPr>
        <w:t xml:space="preserve">auf eine </w:t>
      </w:r>
      <w:r w:rsidR="00E851EE">
        <w:rPr>
          <w:highlight w:val="yellow"/>
        </w:rPr>
        <w:t xml:space="preserve">(eure </w:t>
      </w:r>
      <w:r w:rsidRPr="00E851EE">
        <w:rPr>
          <w:highlight w:val="yellow"/>
        </w:rPr>
        <w:t>Zielgruppe: Familie, Paare, Studenten etc.)</w:t>
      </w:r>
      <w:r>
        <w:t xml:space="preserve"> zum Erstbezug/Einzug</w:t>
      </w:r>
      <w:r w:rsidRPr="000701B6">
        <w:t xml:space="preserve">. </w:t>
      </w:r>
    </w:p>
    <w:p w14:paraId="11C0FD8D" w14:textId="77777777" w:rsidR="000701B6" w:rsidRDefault="000701B6">
      <w:r w:rsidRPr="000701B6">
        <w:t xml:space="preserve">Es liegt etwas zurückgesetzt von der Straße, darum können Sie hier mitten in der Stadt in Ruhe entspannen. </w:t>
      </w:r>
    </w:p>
    <w:p w14:paraId="13F340AC" w14:textId="77777777" w:rsidR="000701B6" w:rsidRDefault="000701B6">
      <w:r w:rsidRPr="000701B6">
        <w:t xml:space="preserve">Wenn Sie </w:t>
      </w:r>
      <w:r w:rsidRPr="000701B6">
        <w:rPr>
          <w:highlight w:val="yellow"/>
        </w:rPr>
        <w:t>das Haus</w:t>
      </w:r>
      <w:r w:rsidRPr="000701B6">
        <w:rPr>
          <w:highlight w:val="yellow"/>
        </w:rPr>
        <w:t>/die Wohnung</w:t>
      </w:r>
      <w:r w:rsidRPr="000701B6">
        <w:t xml:space="preserve"> betreten, empfängt Sie ein großzügiger Wohn- und Küchenbereich. </w:t>
      </w:r>
      <w:r w:rsidRPr="000701B6">
        <w:rPr>
          <w:highlight w:val="yellow"/>
        </w:rPr>
        <w:t>Die Einbauküche ist bereits installiert</w:t>
      </w:r>
      <w:r w:rsidRPr="000701B6">
        <w:t xml:space="preserve">, sodass Sie sich sofort auf gemütliche Koch-Abende freuen können. </w:t>
      </w:r>
    </w:p>
    <w:p w14:paraId="2F2AFADC" w14:textId="77777777" w:rsidR="000701B6" w:rsidRDefault="000701B6">
      <w:r w:rsidRPr="000701B6">
        <w:t xml:space="preserve">Da der Wohnbereich </w:t>
      </w:r>
      <w:r w:rsidRPr="000701B6">
        <w:rPr>
          <w:highlight w:val="yellow"/>
        </w:rPr>
        <w:t>nach Südwesten ausgerichtet</w:t>
      </w:r>
      <w:r w:rsidRPr="000701B6">
        <w:t xml:space="preserve"> ist, wirkt das Wohnzimmer hell und freundlich. </w:t>
      </w:r>
    </w:p>
    <w:p w14:paraId="4C305ABD" w14:textId="77777777" w:rsidR="00E851EE" w:rsidRPr="00E851EE" w:rsidRDefault="000701B6">
      <w:pPr>
        <w:rPr>
          <w:highlight w:val="yellow"/>
        </w:rPr>
      </w:pPr>
      <w:r w:rsidRPr="00E851EE">
        <w:rPr>
          <w:highlight w:val="yellow"/>
        </w:rPr>
        <w:t xml:space="preserve">Eine an das Wohnzimmer anschließende Terrasse </w:t>
      </w:r>
      <w:r w:rsidRPr="00E851EE">
        <w:rPr>
          <w:highlight w:val="yellow"/>
        </w:rPr>
        <w:t>lässt Ihnen keine Wünsche mehr übrig</w:t>
      </w:r>
      <w:r w:rsidRPr="00E851EE">
        <w:rPr>
          <w:highlight w:val="yellow"/>
        </w:rPr>
        <w:t xml:space="preserve">. Ein Gästebad mit Dusche vervollständigt das Erdgeschoss sinnvoll. </w:t>
      </w:r>
      <w:r w:rsidR="00E851EE" w:rsidRPr="00E851EE">
        <w:rPr>
          <w:highlight w:val="yellow"/>
        </w:rPr>
        <w:t xml:space="preserve">Außerdem </w:t>
      </w:r>
      <w:r w:rsidRPr="00E851EE">
        <w:rPr>
          <w:highlight w:val="yellow"/>
        </w:rPr>
        <w:t xml:space="preserve">erwartet Sie ein sehr großes Schlafzimmer mit tollem Südbalkon. Bei Bedarf lässt sich hier ein Arbeitszimmer </w:t>
      </w:r>
      <w:r w:rsidR="00E851EE" w:rsidRPr="00E851EE">
        <w:rPr>
          <w:highlight w:val="yellow"/>
        </w:rPr>
        <w:t>einrichten</w:t>
      </w:r>
      <w:r w:rsidRPr="00E851EE">
        <w:rPr>
          <w:highlight w:val="yellow"/>
        </w:rPr>
        <w:t xml:space="preserve">. Das Masterbad mit Badewanne und großer Dusche sowie zwei Abstellräume finden sich ebenfalls auf dieser Etage. </w:t>
      </w:r>
    </w:p>
    <w:p w14:paraId="6AD6C0D8" w14:textId="3FE841C8" w:rsidR="000701B6" w:rsidRDefault="000701B6">
      <w:r w:rsidRPr="00E851EE">
        <w:rPr>
          <w:highlight w:val="yellow"/>
        </w:rPr>
        <w:t>Im Dachgeschoss haben die Kinder ihr eigenes Reich mit zwei hübschen Kinderzimmern und einem kleinen Kinderbad mit Dusche.</w:t>
      </w:r>
      <w:r w:rsidRPr="000701B6">
        <w:t xml:space="preserve"> </w:t>
      </w:r>
    </w:p>
    <w:p w14:paraId="638B2E52" w14:textId="77777777" w:rsidR="000701B6" w:rsidRDefault="000701B6">
      <w:r w:rsidRPr="00E851EE">
        <w:rPr>
          <w:highlight w:val="yellow"/>
        </w:rPr>
        <w:t>Auch energetisch ist das Haus auf modernem Stand. Die Heizung erfolgt mittels einer umweltfreundlichen Sole-Wärmepumpe mit Fußbodenheizung</w:t>
      </w:r>
      <w:r w:rsidRPr="000701B6">
        <w:t xml:space="preserve">. </w:t>
      </w:r>
    </w:p>
    <w:p w14:paraId="2DD7DEE2" w14:textId="77777777" w:rsidR="000701B6" w:rsidRDefault="000701B6">
      <w:r w:rsidRPr="000701B6">
        <w:t xml:space="preserve">Das Haus verfügt über mehrere Außenbereiche, sodass sich im Sommer jeder seinen „schönsten Bereich“ aussuchen kann. Die Kinder können im Garten spielen, während die Eltern auf der Terrasse Ihren Kaffee genießen. </w:t>
      </w:r>
    </w:p>
    <w:p w14:paraId="4C5BD0FD" w14:textId="3E3C6412" w:rsidR="000701B6" w:rsidRDefault="000701B6">
      <w:r w:rsidRPr="000701B6">
        <w:t>Ist Ihr Interesse geweckt? Dann freue ich mich auf Ihre Anfrage und zeige Ihnen das Haus gern persönlich bei einer Besichtigung.</w:t>
      </w:r>
    </w:p>
    <w:sectPr w:rsidR="000701B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1B6"/>
    <w:rsid w:val="000701B6"/>
    <w:rsid w:val="00C43C7D"/>
    <w:rsid w:val="00E851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4EADEF3"/>
  <w15:chartTrackingRefBased/>
  <w15:docId w15:val="{58C46415-76F5-F840-94D6-2573A0489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701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701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701B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701B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701B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701B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701B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701B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701B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01B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701B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701B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701B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701B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701B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01B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01B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01B6"/>
    <w:rPr>
      <w:rFonts w:eastAsiaTheme="majorEastAsia" w:cstheme="majorBidi"/>
      <w:color w:val="272727" w:themeColor="text1" w:themeTint="D8"/>
    </w:rPr>
  </w:style>
  <w:style w:type="paragraph" w:styleId="Titel">
    <w:name w:val="Title"/>
    <w:basedOn w:val="Standard"/>
    <w:next w:val="Standard"/>
    <w:link w:val="TitelZchn"/>
    <w:uiPriority w:val="10"/>
    <w:qFormat/>
    <w:rsid w:val="000701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701B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01B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701B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01B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701B6"/>
    <w:rPr>
      <w:i/>
      <w:iCs/>
      <w:color w:val="404040" w:themeColor="text1" w:themeTint="BF"/>
    </w:rPr>
  </w:style>
  <w:style w:type="paragraph" w:styleId="Listenabsatz">
    <w:name w:val="List Paragraph"/>
    <w:basedOn w:val="Standard"/>
    <w:uiPriority w:val="34"/>
    <w:qFormat/>
    <w:rsid w:val="000701B6"/>
    <w:pPr>
      <w:ind w:left="720"/>
      <w:contextualSpacing/>
    </w:pPr>
  </w:style>
  <w:style w:type="character" w:styleId="IntensiveHervorhebung">
    <w:name w:val="Intense Emphasis"/>
    <w:basedOn w:val="Absatz-Standardschriftart"/>
    <w:uiPriority w:val="21"/>
    <w:qFormat/>
    <w:rsid w:val="000701B6"/>
    <w:rPr>
      <w:i/>
      <w:iCs/>
      <w:color w:val="0F4761" w:themeColor="accent1" w:themeShade="BF"/>
    </w:rPr>
  </w:style>
  <w:style w:type="paragraph" w:styleId="IntensivesZitat">
    <w:name w:val="Intense Quote"/>
    <w:basedOn w:val="Standard"/>
    <w:next w:val="Standard"/>
    <w:link w:val="IntensivesZitatZchn"/>
    <w:uiPriority w:val="30"/>
    <w:qFormat/>
    <w:rsid w:val="000701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701B6"/>
    <w:rPr>
      <w:i/>
      <w:iCs/>
      <w:color w:val="0F4761" w:themeColor="accent1" w:themeShade="BF"/>
    </w:rPr>
  </w:style>
  <w:style w:type="character" w:styleId="IntensiverVerweis">
    <w:name w:val="Intense Reference"/>
    <w:basedOn w:val="Absatz-Standardschriftart"/>
    <w:uiPriority w:val="32"/>
    <w:qFormat/>
    <w:rsid w:val="000701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230</Words>
  <Characters>1453</Characters>
  <Application>Microsoft Office Word</Application>
  <DocSecurity>0</DocSecurity>
  <Lines>12</Lines>
  <Paragraphs>3</Paragraphs>
  <ScaleCrop>false</ScaleCrop>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DA19337</dc:creator>
  <cp:keywords/>
  <dc:description/>
  <cp:lastModifiedBy>DA19337</cp:lastModifiedBy>
  <cp:revision>2</cp:revision>
  <dcterms:created xsi:type="dcterms:W3CDTF">2024-12-09T19:36:00Z</dcterms:created>
  <dcterms:modified xsi:type="dcterms:W3CDTF">2024-12-09T19:42:00Z</dcterms:modified>
</cp:coreProperties>
</file>